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KDASC District Board Meeting Agenda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5, 2019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Miranda Fairbanks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Kaitlyn Cary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Sabrina Alcorn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Jillian Jordan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Historian: Dawn Brown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Historian: Emily Hall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Liaison: Katelyn Blankenship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Katelyn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Convention Secretary: Kristen Costa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Shirts Payment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Poster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on District Convention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