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D5E" w:rsidRPr="00142894" w:rsidRDefault="00044D5E" w:rsidP="00044D5E">
      <w:pPr>
        <w:rPr>
          <w:sz w:val="18"/>
        </w:rPr>
      </w:pPr>
      <w:r w:rsidRPr="00142894">
        <w:rPr>
          <w:noProof/>
          <w:sz w:val="18"/>
        </w:rPr>
        <w:drawing>
          <wp:anchor distT="114300" distB="114300" distL="114300" distR="114300" simplePos="0" relativeHeight="251664384" behindDoc="0" locked="0" layoutInCell="0" hidden="0" allowOverlap="0" wp14:anchorId="57379026" wp14:editId="09A1DEA5">
            <wp:simplePos x="0" y="0"/>
            <wp:positionH relativeFrom="margin">
              <wp:posOffset>4914900</wp:posOffset>
            </wp:positionH>
            <wp:positionV relativeFrom="paragraph">
              <wp:posOffset>-247650</wp:posOffset>
            </wp:positionV>
            <wp:extent cx="1204595" cy="1122045"/>
            <wp:effectExtent l="0" t="0" r="0" b="1905"/>
            <wp:wrapNone/>
            <wp:docPr id="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5"/>
                    <a:srcRect/>
                    <a:stretch>
                      <a:fillRect/>
                    </a:stretch>
                  </pic:blipFill>
                  <pic:spPr>
                    <a:xfrm>
                      <a:off x="0" y="0"/>
                      <a:ext cx="1204595" cy="1122045"/>
                    </a:xfrm>
                    <a:prstGeom prst="rect">
                      <a:avLst/>
                    </a:prstGeom>
                    <a:ln/>
                  </pic:spPr>
                </pic:pic>
              </a:graphicData>
            </a:graphic>
          </wp:anchor>
        </w:drawing>
      </w:r>
      <w:r w:rsidRPr="00142894">
        <w:rPr>
          <w:rFonts w:ascii="Alegreya" w:eastAsia="Alegreya" w:hAnsi="Alegreya" w:cs="Alegreya"/>
          <w:sz w:val="48"/>
          <w:szCs w:val="52"/>
        </w:rPr>
        <w:t xml:space="preserve">Kickapoo District Association </w:t>
      </w:r>
    </w:p>
    <w:p w:rsidR="00044D5E" w:rsidRPr="00142894" w:rsidRDefault="00044D5E" w:rsidP="00044D5E">
      <w:pPr>
        <w:rPr>
          <w:sz w:val="18"/>
        </w:rPr>
      </w:pPr>
      <w:r w:rsidRPr="00142894">
        <w:rPr>
          <w:rFonts w:ascii="Alegreya" w:eastAsia="Alegreya" w:hAnsi="Alegreya" w:cs="Alegreya"/>
          <w:sz w:val="48"/>
          <w:szCs w:val="52"/>
        </w:rPr>
        <w:t xml:space="preserve">of Student Councils </w:t>
      </w:r>
    </w:p>
    <w:p w:rsidR="00044D5E" w:rsidRPr="00C81DF4" w:rsidRDefault="00044D5E" w:rsidP="00044D5E">
      <w:pPr>
        <w:spacing w:line="240" w:lineRule="auto"/>
        <w:jc w:val="center"/>
        <w:rPr>
          <w:rFonts w:ascii="Times New Roman" w:hAnsi="Times New Roman" w:cs="Times New Roman"/>
          <w:b/>
          <w:sz w:val="40"/>
        </w:rPr>
      </w:pPr>
      <w:r>
        <w:rPr>
          <w:rFonts w:ascii="Times New Roman" w:hAnsi="Times New Roman" w:cs="Times New Roman"/>
          <w:b/>
          <w:sz w:val="40"/>
        </w:rPr>
        <w:t>Honor Book Representative</w:t>
      </w:r>
      <w:r w:rsidRPr="00C81DF4">
        <w:rPr>
          <w:rFonts w:ascii="Times New Roman" w:hAnsi="Times New Roman" w:cs="Times New Roman"/>
          <w:b/>
          <w:sz w:val="40"/>
        </w:rPr>
        <w:t xml:space="preserve"> Application</w:t>
      </w:r>
    </w:p>
    <w:p w:rsidR="00044D5E" w:rsidRDefault="00044D5E" w:rsidP="00044D5E">
      <w:pPr>
        <w:rPr>
          <w:rFonts w:ascii="Times New Roman" w:hAnsi="Times New Roman" w:cs="Times New Roman"/>
          <w:sz w:val="24"/>
        </w:rPr>
      </w:pPr>
      <w:r>
        <w:rPr>
          <w:rFonts w:ascii="Times New Roman" w:hAnsi="Times New Roman" w:cs="Times New Roman"/>
          <w:sz w:val="24"/>
        </w:rPr>
        <w:t>Each school is encouraged to have their own honor book delegate attend the annual honor council meeting. This is a great way for representatives to see what others are doing in terms of projects, organization, and how to conduct ways or making tour honor book. You may have a traditional hard back, a mini book, or an ebook. If you are doing an ebook please bring a laptop with you so that others may see how to go green with this great IASC experience. Even if your school is not doing an honor book you are still more than welcome to have an interested representative join the meting so that you may take back ideas and decide if you would like to take part in this next year.</w:t>
      </w:r>
    </w:p>
    <w:p w:rsidR="00044D5E" w:rsidRDefault="00044D5E" w:rsidP="00044D5E">
      <w:pPr>
        <w:rPr>
          <w:rFonts w:ascii="Times New Roman" w:hAnsi="Times New Roman" w:cs="Times New Roman"/>
          <w:sz w:val="24"/>
        </w:rPr>
      </w:pPr>
    </w:p>
    <w:p w:rsidR="00044D5E" w:rsidRDefault="00044D5E" w:rsidP="00044D5E">
      <w:pPr>
        <w:spacing w:line="600" w:lineRule="auto"/>
        <w:rPr>
          <w:rFonts w:ascii="Times New Roman" w:hAnsi="Times New Roman" w:cs="Times New Roman"/>
          <w:sz w:val="24"/>
        </w:rPr>
      </w:pPr>
      <w:r>
        <w:rPr>
          <w:rFonts w:ascii="Times New Roman" w:hAnsi="Times New Roman" w:cs="Times New Roman"/>
          <w:sz w:val="24"/>
        </w:rPr>
        <w:t>Name_______________________</w:t>
      </w:r>
      <w:r>
        <w:rPr>
          <w:rFonts w:ascii="Times New Roman" w:hAnsi="Times New Roman" w:cs="Times New Roman"/>
          <w:sz w:val="24"/>
        </w:rPr>
        <w:tab/>
      </w:r>
      <w:r>
        <w:rPr>
          <w:rFonts w:ascii="Times New Roman" w:hAnsi="Times New Roman" w:cs="Times New Roman"/>
          <w:sz w:val="24"/>
        </w:rPr>
        <w:tab/>
        <w:t>School_______________________</w:t>
      </w:r>
    </w:p>
    <w:p w:rsidR="00044D5E" w:rsidRPr="00142894" w:rsidRDefault="00044D5E" w:rsidP="00044D5E">
      <w:pPr>
        <w:spacing w:line="600" w:lineRule="auto"/>
        <w:rPr>
          <w:rFonts w:ascii="Times New Roman" w:hAnsi="Times New Roman" w:cs="Times New Roman"/>
          <w:sz w:val="24"/>
        </w:rPr>
      </w:pPr>
      <w:r>
        <w:rPr>
          <w:rFonts w:ascii="Times New Roman" w:hAnsi="Times New Roman" w:cs="Times New Roman"/>
          <w:sz w:val="24"/>
        </w:rPr>
        <w:t>Year in School________________</w:t>
      </w:r>
      <w:r>
        <w:rPr>
          <w:rFonts w:ascii="Times New Roman" w:hAnsi="Times New Roman" w:cs="Times New Roman"/>
          <w:sz w:val="24"/>
        </w:rPr>
        <w:tab/>
      </w:r>
      <w:r>
        <w:rPr>
          <w:rFonts w:ascii="Times New Roman" w:hAnsi="Times New Roman" w:cs="Times New Roman"/>
          <w:sz w:val="24"/>
        </w:rPr>
        <w:tab/>
        <w:t>Phone Number________________</w:t>
      </w:r>
    </w:p>
    <w:p w:rsidR="00044D5E" w:rsidRDefault="00044D5E" w:rsidP="00044D5E">
      <w:pPr>
        <w:spacing w:line="600" w:lineRule="auto"/>
        <w:rPr>
          <w:rFonts w:ascii="Times New Roman" w:hAnsi="Times New Roman" w:cs="Times New Roman"/>
          <w:sz w:val="24"/>
        </w:rPr>
      </w:pPr>
      <w:r>
        <w:rPr>
          <w:rFonts w:ascii="Times New Roman" w:hAnsi="Times New Roman" w:cs="Times New Roman"/>
          <w:sz w:val="24"/>
        </w:rPr>
        <w:t>Applicant’s Signature________________________________</w:t>
      </w:r>
    </w:p>
    <w:p w:rsidR="00044D5E" w:rsidRDefault="00044D5E" w:rsidP="00044D5E">
      <w:pPr>
        <w:spacing w:line="600" w:lineRule="auto"/>
        <w:rPr>
          <w:rFonts w:ascii="Times New Roman" w:hAnsi="Times New Roman" w:cs="Times New Roman"/>
          <w:sz w:val="24"/>
        </w:rPr>
      </w:pPr>
      <w:r>
        <w:rPr>
          <w:rFonts w:ascii="Times New Roman" w:hAnsi="Times New Roman" w:cs="Times New Roman"/>
          <w:sz w:val="24"/>
        </w:rPr>
        <w:t>Advisor’s Signature_________________________________</w:t>
      </w:r>
    </w:p>
    <w:p w:rsidR="00044D5E" w:rsidRDefault="00044D5E" w:rsidP="00044D5E">
      <w:pPr>
        <w:spacing w:line="600" w:lineRule="auto"/>
        <w:rPr>
          <w:rFonts w:ascii="Times New Roman" w:hAnsi="Times New Roman" w:cs="Times New Roman"/>
          <w:sz w:val="24"/>
        </w:rPr>
      </w:pPr>
      <w:r>
        <w:rPr>
          <w:rFonts w:ascii="Times New Roman" w:hAnsi="Times New Roman" w:cs="Times New Roman"/>
          <w:sz w:val="24"/>
        </w:rPr>
        <w:t>Principal’s Signature_________________________________</w:t>
      </w:r>
    </w:p>
    <w:p w:rsidR="00044D5E" w:rsidRDefault="00044D5E" w:rsidP="00044D5E">
      <w:pPr>
        <w:spacing w:after="0" w:line="240" w:lineRule="auto"/>
        <w:jc w:val="center"/>
        <w:rPr>
          <w:rFonts w:ascii="Times New Roman" w:hAnsi="Times New Roman" w:cs="Times New Roman"/>
          <w:sz w:val="24"/>
        </w:rPr>
      </w:pPr>
    </w:p>
    <w:p w:rsidR="00044D5E" w:rsidRDefault="00044D5E" w:rsidP="00044D5E">
      <w:pPr>
        <w:spacing w:after="0" w:line="240" w:lineRule="auto"/>
        <w:jc w:val="center"/>
        <w:rPr>
          <w:rFonts w:ascii="Times New Roman" w:hAnsi="Times New Roman" w:cs="Times New Roman"/>
          <w:sz w:val="24"/>
        </w:rPr>
      </w:pPr>
    </w:p>
    <w:p w:rsidR="00044D5E" w:rsidRDefault="00044D5E" w:rsidP="00044D5E">
      <w:pPr>
        <w:spacing w:after="0" w:line="240" w:lineRule="auto"/>
        <w:jc w:val="center"/>
        <w:rPr>
          <w:rFonts w:ascii="Times New Roman" w:hAnsi="Times New Roman" w:cs="Times New Roman"/>
          <w:sz w:val="24"/>
        </w:rPr>
      </w:pPr>
    </w:p>
    <w:p w:rsidR="00044D5E" w:rsidRDefault="00044D5E" w:rsidP="00044D5E">
      <w:pPr>
        <w:spacing w:after="0" w:line="240" w:lineRule="auto"/>
        <w:jc w:val="center"/>
        <w:rPr>
          <w:rFonts w:ascii="Times New Roman" w:hAnsi="Times New Roman" w:cs="Times New Roman"/>
          <w:sz w:val="24"/>
        </w:rPr>
      </w:pPr>
    </w:p>
    <w:p w:rsidR="00044D5E" w:rsidRDefault="00044D5E" w:rsidP="00044D5E">
      <w:pPr>
        <w:spacing w:after="0" w:line="240" w:lineRule="auto"/>
        <w:jc w:val="center"/>
        <w:rPr>
          <w:rFonts w:ascii="Times New Roman" w:hAnsi="Times New Roman" w:cs="Times New Roman"/>
          <w:sz w:val="24"/>
        </w:rPr>
      </w:pPr>
      <w:r>
        <w:rPr>
          <w:rFonts w:ascii="Times New Roman" w:hAnsi="Times New Roman" w:cs="Times New Roman"/>
          <w:sz w:val="24"/>
        </w:rPr>
        <w:t>Send to Stephanie Seiler</w:t>
      </w:r>
    </w:p>
    <w:p w:rsidR="00044D5E" w:rsidRDefault="00044D5E" w:rsidP="00044D5E">
      <w:pPr>
        <w:spacing w:after="0" w:line="240" w:lineRule="auto"/>
        <w:jc w:val="center"/>
        <w:rPr>
          <w:rFonts w:ascii="Times New Roman" w:hAnsi="Times New Roman" w:cs="Times New Roman"/>
          <w:sz w:val="24"/>
        </w:rPr>
      </w:pPr>
      <w:hyperlink r:id="rId6" w:history="1">
        <w:r w:rsidRPr="00E6385A">
          <w:rPr>
            <w:rStyle w:val="Hyperlink"/>
            <w:rFonts w:ascii="Times New Roman" w:hAnsi="Times New Roman" w:cs="Times New Roman"/>
            <w:sz w:val="24"/>
          </w:rPr>
          <w:t>seiler@unity.k12.il.us</w:t>
        </w:r>
      </w:hyperlink>
    </w:p>
    <w:p w:rsidR="00044D5E" w:rsidRDefault="00044D5E" w:rsidP="00044D5E">
      <w:pPr>
        <w:spacing w:after="0" w:line="240" w:lineRule="auto"/>
        <w:jc w:val="center"/>
        <w:rPr>
          <w:rFonts w:ascii="Times New Roman" w:hAnsi="Times New Roman" w:cs="Times New Roman"/>
          <w:sz w:val="24"/>
        </w:rPr>
      </w:pPr>
      <w:r>
        <w:rPr>
          <w:rFonts w:ascii="Times New Roman" w:hAnsi="Times New Roman" w:cs="Times New Roman"/>
          <w:sz w:val="24"/>
        </w:rPr>
        <w:t>Unity High School</w:t>
      </w:r>
    </w:p>
    <w:p w:rsidR="00044D5E" w:rsidRDefault="00044D5E" w:rsidP="00044D5E">
      <w:pPr>
        <w:spacing w:after="0" w:line="240" w:lineRule="auto"/>
        <w:jc w:val="center"/>
        <w:rPr>
          <w:rFonts w:ascii="Times New Roman" w:hAnsi="Times New Roman" w:cs="Times New Roman"/>
          <w:sz w:val="24"/>
        </w:rPr>
      </w:pPr>
      <w:r>
        <w:rPr>
          <w:rFonts w:ascii="Times New Roman" w:hAnsi="Times New Roman" w:cs="Times New Roman"/>
          <w:sz w:val="24"/>
        </w:rPr>
        <w:t>1127 CO. RD. 800N</w:t>
      </w:r>
    </w:p>
    <w:p w:rsidR="00044D5E" w:rsidRDefault="00044D5E" w:rsidP="00044D5E">
      <w:pPr>
        <w:spacing w:after="0" w:line="240" w:lineRule="auto"/>
        <w:jc w:val="center"/>
        <w:rPr>
          <w:rFonts w:ascii="Times New Roman" w:hAnsi="Times New Roman" w:cs="Times New Roman"/>
          <w:sz w:val="24"/>
        </w:rPr>
      </w:pPr>
      <w:r>
        <w:rPr>
          <w:rFonts w:ascii="Times New Roman" w:hAnsi="Times New Roman" w:cs="Times New Roman"/>
          <w:sz w:val="24"/>
        </w:rPr>
        <w:t>Tolono, IL 61880</w:t>
      </w:r>
    </w:p>
    <w:p w:rsidR="00044D5E" w:rsidRDefault="00044D5E" w:rsidP="00044D5E">
      <w:pPr>
        <w:spacing w:after="0" w:line="360" w:lineRule="auto"/>
        <w:jc w:val="center"/>
        <w:rPr>
          <w:rFonts w:ascii="Times New Roman" w:hAnsi="Times New Roman" w:cs="Times New Roman"/>
          <w:sz w:val="24"/>
        </w:rPr>
      </w:pPr>
      <w:r>
        <w:rPr>
          <w:rFonts w:ascii="Times New Roman" w:hAnsi="Times New Roman" w:cs="Times New Roman"/>
          <w:sz w:val="24"/>
        </w:rPr>
        <w:t>Fax: (217) 485-6220</w:t>
      </w:r>
    </w:p>
    <w:p w:rsidR="006B01FC" w:rsidRPr="00044D5E" w:rsidRDefault="00044D5E" w:rsidP="00044D5E">
      <w:pPr>
        <w:spacing w:line="360" w:lineRule="auto"/>
        <w:jc w:val="center"/>
        <w:rPr>
          <w:rFonts w:ascii="Times New Roman" w:hAnsi="Times New Roman" w:cs="Times New Roman"/>
          <w:b/>
          <w:sz w:val="36"/>
          <w:szCs w:val="36"/>
          <w:u w:val="single"/>
        </w:rPr>
      </w:pPr>
      <w:r w:rsidRPr="00BA6BC0">
        <w:rPr>
          <w:rFonts w:ascii="Times New Roman" w:hAnsi="Times New Roman" w:cs="Times New Roman"/>
          <w:b/>
          <w:sz w:val="36"/>
          <w:szCs w:val="36"/>
          <w:u w:val="single"/>
        </w:rPr>
        <w:t>Deadline: Friday, February 9, 2018</w:t>
      </w:r>
      <w:bookmarkStart w:id="0" w:name="_GoBack"/>
      <w:bookmarkEnd w:id="0"/>
    </w:p>
    <w:sectPr w:rsidR="006B01FC" w:rsidRPr="00044D5E" w:rsidSect="0059598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legreya">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415922"/>
    <w:multiLevelType w:val="hybridMultilevel"/>
    <w:tmpl w:val="499A177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D5E"/>
    <w:rsid w:val="00044D5E"/>
    <w:rsid w:val="006B0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EC7C71-3118-404E-A9BD-CE2712E48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D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D5E"/>
    <w:pPr>
      <w:ind w:left="720"/>
      <w:contextualSpacing/>
    </w:pPr>
  </w:style>
  <w:style w:type="character" w:styleId="Hyperlink">
    <w:name w:val="Hyperlink"/>
    <w:basedOn w:val="DefaultParagraphFont"/>
    <w:uiPriority w:val="99"/>
    <w:unhideWhenUsed/>
    <w:rsid w:val="00044D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iler@unity.k12.il.u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Fairbanks</dc:creator>
  <cp:keywords/>
  <dc:description/>
  <cp:lastModifiedBy>Yolanda Fairbanks</cp:lastModifiedBy>
  <cp:revision>1</cp:revision>
  <dcterms:created xsi:type="dcterms:W3CDTF">2018-01-09T01:47:00Z</dcterms:created>
  <dcterms:modified xsi:type="dcterms:W3CDTF">2018-01-09T01:48:00Z</dcterms:modified>
</cp:coreProperties>
</file>